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377" w:rsidRDefault="00615219" w:rsidP="00615219">
      <w:pPr>
        <w:jc w:val="center"/>
      </w:pPr>
      <w:r>
        <w:t xml:space="preserve">Geometry </w:t>
      </w:r>
    </w:p>
    <w:p w:rsidR="00615219" w:rsidRDefault="00615219" w:rsidP="00615219">
      <w:pPr>
        <w:jc w:val="center"/>
      </w:pPr>
      <w:r>
        <w:t>Chapter 1 Study Guide</w:t>
      </w:r>
    </w:p>
    <w:p w:rsidR="00615219" w:rsidRDefault="00615219" w:rsidP="00615219">
      <w:pPr>
        <w:jc w:val="center"/>
      </w:pPr>
    </w:p>
    <w:p w:rsidR="00615219" w:rsidRDefault="00615219" w:rsidP="00615219">
      <w:pPr>
        <w:pStyle w:val="ListParagraph"/>
        <w:numPr>
          <w:ilvl w:val="1"/>
          <w:numId w:val="1"/>
        </w:numPr>
      </w:pPr>
      <w:r>
        <w:t>Patterns and Inductive reasoning</w:t>
      </w:r>
    </w:p>
    <w:p w:rsidR="00615219" w:rsidRDefault="00615219" w:rsidP="00615219">
      <w:pPr>
        <w:ind w:left="720"/>
      </w:pPr>
      <w:r>
        <w:t>Describing Patterns</w:t>
      </w:r>
    </w:p>
    <w:p w:rsidR="00615219" w:rsidRDefault="00615219" w:rsidP="00615219">
      <w:pPr>
        <w:ind w:left="720"/>
      </w:pPr>
      <w:r>
        <w:tab/>
        <w:t>Finding the pattern</w:t>
      </w:r>
    </w:p>
    <w:p w:rsidR="00615219" w:rsidRDefault="00615219" w:rsidP="000F1109">
      <w:pPr>
        <w:ind w:left="720"/>
      </w:pPr>
      <w:r>
        <w:tab/>
        <w:t>Determining what comes next</w:t>
      </w:r>
      <w:bookmarkStart w:id="0" w:name="_GoBack"/>
      <w:bookmarkEnd w:id="0"/>
    </w:p>
    <w:p w:rsidR="00615219" w:rsidRDefault="00615219" w:rsidP="00615219">
      <w:r>
        <w:tab/>
        <w:t>Inductive Reasoning -</w:t>
      </w:r>
      <w:r>
        <w:tab/>
      </w:r>
    </w:p>
    <w:p w:rsidR="00615219" w:rsidRDefault="00615219" w:rsidP="00615219">
      <w:r>
        <w:tab/>
      </w:r>
      <w:r>
        <w:tab/>
        <w:t>Conjecture Statement based on observed patterns</w:t>
      </w:r>
    </w:p>
    <w:p w:rsidR="00615219" w:rsidRDefault="00615219" w:rsidP="00615219">
      <w:r>
        <w:tab/>
      </w:r>
      <w:r>
        <w:tab/>
        <w:t>Counterexample</w:t>
      </w:r>
    </w:p>
    <w:p w:rsidR="00615219" w:rsidRDefault="00615219" w:rsidP="00615219"/>
    <w:p w:rsidR="00615219" w:rsidRDefault="00615219" w:rsidP="00615219">
      <w:pPr>
        <w:pStyle w:val="ListParagraph"/>
        <w:numPr>
          <w:ilvl w:val="1"/>
          <w:numId w:val="1"/>
        </w:numPr>
      </w:pPr>
      <w:r>
        <w:t>Points, Lines, and Planes</w:t>
      </w:r>
    </w:p>
    <w:p w:rsidR="00615219" w:rsidRDefault="00615219" w:rsidP="00615219">
      <w:pPr>
        <w:ind w:left="720"/>
      </w:pPr>
      <w:r>
        <w:t xml:space="preserve">What are the undefined </w:t>
      </w:r>
      <w:proofErr w:type="gramStart"/>
      <w:r>
        <w:t>terms</w:t>
      </w:r>
      <w:proofErr w:type="gramEnd"/>
    </w:p>
    <w:p w:rsidR="00615219" w:rsidRDefault="00615219" w:rsidP="00615219">
      <w:pPr>
        <w:ind w:left="720"/>
      </w:pPr>
      <w:r>
        <w:t>Collinear</w:t>
      </w:r>
    </w:p>
    <w:p w:rsidR="00615219" w:rsidRDefault="00615219" w:rsidP="00615219">
      <w:pPr>
        <w:ind w:left="720"/>
      </w:pPr>
      <w:r>
        <w:t>Coplanar</w:t>
      </w:r>
    </w:p>
    <w:p w:rsidR="00615219" w:rsidRDefault="00615219" w:rsidP="00615219">
      <w:pPr>
        <w:ind w:left="720"/>
      </w:pPr>
      <w:proofErr w:type="spellStart"/>
      <w:r>
        <w:t>Segement</w:t>
      </w:r>
      <w:proofErr w:type="spellEnd"/>
    </w:p>
    <w:p w:rsidR="00615219" w:rsidRDefault="00615219" w:rsidP="00615219">
      <w:pPr>
        <w:ind w:left="720"/>
      </w:pPr>
      <w:r>
        <w:tab/>
        <w:t>Endpoints</w:t>
      </w:r>
    </w:p>
    <w:p w:rsidR="00615219" w:rsidRDefault="00615219" w:rsidP="00615219">
      <w:pPr>
        <w:ind w:left="720"/>
      </w:pPr>
      <w:r>
        <w:t>Ray</w:t>
      </w:r>
    </w:p>
    <w:p w:rsidR="00615219" w:rsidRDefault="00615219" w:rsidP="00615219">
      <w:pPr>
        <w:ind w:left="720"/>
      </w:pPr>
      <w:r>
        <w:tab/>
        <w:t>Initial point</w:t>
      </w:r>
    </w:p>
    <w:p w:rsidR="00615219" w:rsidRDefault="00615219" w:rsidP="00615219">
      <w:pPr>
        <w:ind w:left="720"/>
      </w:pPr>
      <w:r>
        <w:tab/>
        <w:t>Opposite rays</w:t>
      </w:r>
    </w:p>
    <w:p w:rsidR="00615219" w:rsidRDefault="00615219" w:rsidP="00615219">
      <w:pPr>
        <w:ind w:left="720"/>
      </w:pPr>
      <w:r>
        <w:t>Drawing</w:t>
      </w:r>
    </w:p>
    <w:p w:rsidR="00615219" w:rsidRDefault="00615219" w:rsidP="00615219">
      <w:pPr>
        <w:ind w:left="720"/>
      </w:pPr>
      <w:r>
        <w:t>Intersect or intersection</w:t>
      </w:r>
    </w:p>
    <w:p w:rsidR="00615219" w:rsidRDefault="00615219" w:rsidP="00615219"/>
    <w:p w:rsidR="00615219" w:rsidRDefault="00615219" w:rsidP="00615219">
      <w:pPr>
        <w:pStyle w:val="ListParagraph"/>
        <w:numPr>
          <w:ilvl w:val="1"/>
          <w:numId w:val="1"/>
        </w:numPr>
      </w:pPr>
      <w:r>
        <w:t>Segments and Their Measures</w:t>
      </w:r>
    </w:p>
    <w:p w:rsidR="00615219" w:rsidRDefault="00615219" w:rsidP="00615219">
      <w:pPr>
        <w:ind w:left="720"/>
      </w:pPr>
      <w:r>
        <w:t>Length between points</w:t>
      </w:r>
    </w:p>
    <w:p w:rsidR="00615219" w:rsidRDefault="00615219" w:rsidP="00615219">
      <w:pPr>
        <w:ind w:left="720"/>
      </w:pPr>
      <w:r>
        <w:tab/>
        <w:t xml:space="preserve">Ruler Postulate </w:t>
      </w:r>
      <m:oMath>
        <m:r>
          <w:rPr>
            <w:rFonts w:ascii="Cambria Math" w:hAnsi="Cambria Math"/>
          </w:rPr>
          <m:t>AB=</m:t>
        </m:r>
        <m:d>
          <m:dPr>
            <m:begChr m:val="|"/>
            <m:endChr m:val="|"/>
            <m:ctrlPr>
              <w:rPr>
                <w:rFonts w:ascii="Cambria Math" w:hAnsi="Cambria Math"/>
                <w:i/>
              </w:rPr>
            </m:ctrlPr>
          </m:dPr>
          <m:e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  <m:r>
              <w:rPr>
                <w:rFonts w:ascii="Cambria Math" w:hAnsi="Cambria Math"/>
              </w:rPr>
              <m:t>-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</m:e>
        </m:d>
      </m:oMath>
    </w:p>
    <w:p w:rsidR="00615219" w:rsidRDefault="00615219" w:rsidP="00615219">
      <w:pPr>
        <w:ind w:left="720"/>
      </w:pPr>
      <w:r>
        <w:t>Segment Addition Postulate</w:t>
      </w:r>
    </w:p>
    <w:p w:rsidR="00615219" w:rsidRDefault="00615219" w:rsidP="00615219">
      <w:pPr>
        <w:ind w:left="720"/>
      </w:pPr>
      <w:r>
        <w:tab/>
      </w:r>
      <w:r w:rsidR="00D1527E">
        <w:t>Given that B is between A, C then</w:t>
      </w:r>
      <m:oMath>
        <m:r>
          <w:rPr>
            <w:rFonts w:ascii="Cambria Math" w:hAnsi="Cambria Math"/>
          </w:rPr>
          <m:t xml:space="preserve"> AB+BC=AC</m:t>
        </m:r>
      </m:oMath>
    </w:p>
    <w:p w:rsidR="00D1527E" w:rsidRDefault="00D1527E" w:rsidP="00D1527E">
      <w:r>
        <w:tab/>
        <w:t>Distance formula</w:t>
      </w:r>
    </w:p>
    <w:p w:rsidR="00D1527E" w:rsidRDefault="00D1527E" w:rsidP="00D1527E">
      <w:r>
        <w:tab/>
      </w:r>
      <w:r>
        <w:tab/>
      </w:r>
      <m:oMath>
        <m:r>
          <w:rPr>
            <w:rFonts w:ascii="Cambria Math" w:hAnsi="Cambria Math"/>
          </w:rPr>
          <m:t>AB=</m:t>
        </m:r>
        <m:rad>
          <m:radPr>
            <m:degHide m:val="1"/>
            <m:ctrlPr>
              <w:rPr>
                <w:rFonts w:ascii="Cambria Math" w:hAnsi="Cambria Math"/>
                <w:i/>
              </w:rPr>
            </m:ctrlPr>
          </m:radPr>
          <m:deg/>
          <m:e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r>
                  <w:rPr>
                    <w:rFonts w:ascii="Cambria Math" w:hAnsi="Cambria Math"/>
                  </w:rPr>
                  <m:t>(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x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  <m:r>
              <w:rPr>
                <w:rFonts w:ascii="Cambria Math" w:hAnsi="Cambria Math"/>
              </w:rPr>
              <m:t>+(</m:t>
            </m:r>
            <m:sSup>
              <m:sSupPr>
                <m:ctrlPr>
                  <w:rPr>
                    <w:rFonts w:ascii="Cambria Math" w:hAnsi="Cambria Math"/>
                    <w:i/>
                  </w:rPr>
                </m:ctrlPr>
              </m:sSupPr>
              <m:e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2</m:t>
                    </m:r>
                  </m:sub>
                </m:sSub>
                <m:r>
                  <w:rPr>
                    <w:rFonts w:ascii="Cambria Math" w:hAnsi="Cambria Math"/>
                  </w:rPr>
                  <m:t>-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</w:rPr>
                      <m:t>y</m:t>
                    </m:r>
                  </m:e>
                  <m:sub>
                    <m:r>
                      <w:rPr>
                        <w:rFonts w:ascii="Cambria Math" w:hAnsi="Cambria Math"/>
                      </w:rPr>
                      <m:t>1</m:t>
                    </m:r>
                  </m:sub>
                </m:sSub>
                <m:r>
                  <w:rPr>
                    <w:rFonts w:ascii="Cambria Math" w:hAnsi="Cambria Math"/>
                  </w:rPr>
                  <m:t>)</m:t>
                </m:r>
              </m:e>
              <m:sup>
                <m:r>
                  <w:rPr>
                    <w:rFonts w:ascii="Cambria Math" w:hAnsi="Cambria Math"/>
                  </w:rPr>
                  <m:t>2</m:t>
                </m:r>
              </m:sup>
            </m:sSup>
          </m:e>
        </m:rad>
      </m:oMath>
    </w:p>
    <w:p w:rsidR="00D1527E" w:rsidRDefault="00D1527E" w:rsidP="00D1527E">
      <w:r>
        <w:tab/>
        <w:t>Congruent Segments</w:t>
      </w:r>
    </w:p>
    <w:p w:rsidR="00D1527E" w:rsidRDefault="00D1527E" w:rsidP="00D1527E">
      <w:r>
        <w:tab/>
      </w:r>
      <w:r>
        <w:tab/>
        <w:t>Two segments are congruent if they have the same distance</w:t>
      </w:r>
    </w:p>
    <w:p w:rsidR="00D1527E" w:rsidRDefault="00D1527E" w:rsidP="00D1527E"/>
    <w:p w:rsidR="00D1527E" w:rsidRDefault="00D1527E" w:rsidP="00D1527E">
      <w:pPr>
        <w:pStyle w:val="ListParagraph"/>
        <w:numPr>
          <w:ilvl w:val="1"/>
          <w:numId w:val="1"/>
        </w:numPr>
      </w:pPr>
      <w:r>
        <w:t>Angles and Their Measures</w:t>
      </w:r>
    </w:p>
    <w:p w:rsidR="00D1527E" w:rsidRDefault="00D1527E" w:rsidP="00D1527E">
      <w:pPr>
        <w:pStyle w:val="ListParagraph"/>
      </w:pPr>
      <w:r>
        <w:t>Naming Angles, vertex, sides</w:t>
      </w:r>
    </w:p>
    <w:p w:rsidR="00D1527E" w:rsidRDefault="00D1527E" w:rsidP="00D1527E">
      <w:pPr>
        <w:ind w:left="720"/>
      </w:pPr>
      <w:r>
        <w:t>Protractor Ps</w:t>
      </w:r>
    </w:p>
    <w:p w:rsidR="00D1527E" w:rsidRDefault="00D1527E" w:rsidP="00D1527E">
      <w:pPr>
        <w:ind w:left="720"/>
      </w:pPr>
      <w:r>
        <w:tab/>
        <w:t>How to measure an angle</w:t>
      </w:r>
    </w:p>
    <w:p w:rsidR="00D1527E" w:rsidRDefault="00D1527E" w:rsidP="00D1527E">
      <w:r>
        <w:tab/>
        <w:t>Angle Addition Postulate</w:t>
      </w:r>
    </w:p>
    <w:p w:rsidR="00D1527E" w:rsidRDefault="00D1527E" w:rsidP="00D1527E">
      <w:r>
        <w:tab/>
      </w:r>
      <w:r>
        <w:tab/>
        <w:t xml:space="preserve">If P is in the interior of </w:t>
      </w:r>
      <m:oMath>
        <m:r>
          <w:rPr>
            <w:rFonts w:ascii="Cambria Math" w:hAnsi="Cambria Math"/>
          </w:rPr>
          <m:t>∠</m:t>
        </m:r>
      </m:oMath>
      <w:r>
        <w:t xml:space="preserve">RST, Then </w:t>
      </w:r>
      <m:oMath>
        <m:r>
          <w:rPr>
            <w:rFonts w:ascii="Cambria Math" w:hAnsi="Cambria Math"/>
          </w:rPr>
          <m:t>m∠RSP+m∠PST=m∠RST</m:t>
        </m:r>
      </m:oMath>
    </w:p>
    <w:p w:rsidR="00D1527E" w:rsidRDefault="00D1527E" w:rsidP="00D1527E">
      <w:r>
        <w:tab/>
      </w:r>
      <w:r>
        <w:tab/>
        <w:t>Solving equations using angle addition</w:t>
      </w:r>
    </w:p>
    <w:p w:rsidR="00D1527E" w:rsidRDefault="00D1527E" w:rsidP="00D1527E">
      <w:r>
        <w:tab/>
        <w:t>Classifying angles by measure</w:t>
      </w:r>
    </w:p>
    <w:p w:rsidR="00D45C93" w:rsidRDefault="00D1527E" w:rsidP="00D1527E">
      <w:r>
        <w:tab/>
      </w:r>
      <w:r>
        <w:tab/>
        <w:t>Acute</w:t>
      </w:r>
      <w:r>
        <w:tab/>
      </w:r>
      <w:r>
        <w:tab/>
        <w:t>Right</w:t>
      </w:r>
      <w:r>
        <w:tab/>
      </w:r>
      <w:r>
        <w:tab/>
      </w:r>
      <w:r>
        <w:tab/>
        <w:t>Obtuse</w:t>
      </w:r>
      <w:r>
        <w:tab/>
        <w:t xml:space="preserve">     Straight</w:t>
      </w:r>
    </w:p>
    <w:p w:rsidR="00D45C93" w:rsidRDefault="00D45C93" w:rsidP="00D1527E"/>
    <w:p w:rsidR="00D45C93" w:rsidRDefault="00D45C93" w:rsidP="00D1527E">
      <w:r>
        <w:tab/>
        <w:t>Adjacent Angles</w:t>
      </w:r>
    </w:p>
    <w:p w:rsidR="00D45C93" w:rsidRDefault="00D45C93" w:rsidP="00D45C93">
      <w:pPr>
        <w:pStyle w:val="ListParagraph"/>
        <w:numPr>
          <w:ilvl w:val="1"/>
          <w:numId w:val="1"/>
        </w:numPr>
      </w:pPr>
      <w:r>
        <w:t>Segment and Angle Bisector</w:t>
      </w:r>
    </w:p>
    <w:p w:rsidR="00D45C93" w:rsidRDefault="00D45C93" w:rsidP="00D45C93">
      <w:pPr>
        <w:ind w:left="720"/>
      </w:pPr>
      <w:r>
        <w:lastRenderedPageBreak/>
        <w:t>Midpoint</w:t>
      </w:r>
    </w:p>
    <w:p w:rsidR="00D45C93" w:rsidRDefault="00D45C93" w:rsidP="00D45C93">
      <w:pPr>
        <w:ind w:left="720"/>
      </w:pPr>
      <w:r>
        <w:t>Segment Bisector</w:t>
      </w:r>
    </w:p>
    <w:p w:rsidR="00D45C93" w:rsidRDefault="00D45C93" w:rsidP="00D45C93">
      <w:pPr>
        <w:ind w:left="720"/>
      </w:pPr>
      <w:r>
        <w:t>Midpoint Formula</w:t>
      </w:r>
    </w:p>
    <w:p w:rsidR="00D45C93" w:rsidRDefault="00D45C93" w:rsidP="00D45C93">
      <w:pPr>
        <w:ind w:left="720"/>
      </w:pPr>
      <w:r>
        <w:tab/>
      </w:r>
      <m:oMath>
        <m:r>
          <w:rPr>
            <w:rFonts w:ascii="Cambria Math" w:hAnsi="Cambria Math"/>
          </w:rPr>
          <m:t>M=(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x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,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1</m:t>
                </m:r>
              </m:sub>
            </m:sSub>
            <m:r>
              <w:rPr>
                <w:rFonts w:ascii="Cambria Math" w:hAnsi="Cambria Math"/>
              </w:rPr>
              <m:t>+</m:t>
            </m:r>
            <m:sSub>
              <m:sSubPr>
                <m:ctrlPr>
                  <w:rPr>
                    <w:rFonts w:ascii="Cambria Math" w:hAnsi="Cambria Math"/>
                    <w:i/>
                  </w:rPr>
                </m:ctrlPr>
              </m:sSubPr>
              <m:e>
                <m:r>
                  <w:rPr>
                    <w:rFonts w:ascii="Cambria Math" w:hAnsi="Cambria Math"/>
                  </w:rPr>
                  <m:t>y</m:t>
                </m:r>
              </m:e>
              <m:sub>
                <m:r>
                  <w:rPr>
                    <w:rFonts w:ascii="Cambria Math" w:hAnsi="Cambria Math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</w:rPr>
              <m:t>2</m:t>
            </m:r>
          </m:den>
        </m:f>
        <m:r>
          <w:rPr>
            <w:rFonts w:ascii="Cambria Math" w:hAnsi="Cambria Math"/>
          </w:rPr>
          <m:t>)</m:t>
        </m:r>
      </m:oMath>
    </w:p>
    <w:p w:rsidR="00D45C93" w:rsidRDefault="00D45C93" w:rsidP="00D45C93">
      <w:pPr>
        <w:ind w:left="720"/>
      </w:pPr>
      <w:r>
        <w:tab/>
        <w:t>Finding Coordinates of a Midpoint</w:t>
      </w:r>
    </w:p>
    <w:p w:rsidR="00D45C93" w:rsidRDefault="00D45C93" w:rsidP="00D45C93">
      <w:pPr>
        <w:ind w:left="720"/>
      </w:pPr>
      <w:r>
        <w:tab/>
        <w:t>Finding Coordinates of an Endpoint</w:t>
      </w:r>
    </w:p>
    <w:p w:rsidR="00D45C93" w:rsidRDefault="00D45C93" w:rsidP="00D45C93">
      <w:r>
        <w:tab/>
        <w:t>Angle Bisector</w:t>
      </w:r>
    </w:p>
    <w:p w:rsidR="00D45C93" w:rsidRDefault="00D45C93" w:rsidP="00D45C93">
      <w:r>
        <w:tab/>
      </w:r>
      <w:r>
        <w:tab/>
        <w:t>Equations with angle bisectors</w:t>
      </w:r>
    </w:p>
    <w:p w:rsidR="00D45C93" w:rsidRDefault="00D45C93" w:rsidP="00D45C93">
      <w:r>
        <w:tab/>
      </w:r>
      <w:r>
        <w:tab/>
        <w:t>Double or half angles</w:t>
      </w:r>
    </w:p>
    <w:p w:rsidR="00D45C93" w:rsidRDefault="00D45C93" w:rsidP="00D45C93"/>
    <w:p w:rsidR="00D45C93" w:rsidRDefault="00D45C93" w:rsidP="00D45C93">
      <w:pPr>
        <w:pStyle w:val="ListParagraph"/>
        <w:numPr>
          <w:ilvl w:val="1"/>
          <w:numId w:val="1"/>
        </w:numPr>
      </w:pPr>
      <w:r>
        <w:t>Angle Pair Relationships</w:t>
      </w:r>
    </w:p>
    <w:p w:rsidR="00D45C93" w:rsidRDefault="00D45C93" w:rsidP="00D45C93">
      <w:pPr>
        <w:ind w:left="720"/>
      </w:pPr>
      <w:r>
        <w:t>Vertical Angles</w:t>
      </w:r>
    </w:p>
    <w:p w:rsidR="00D45C93" w:rsidRDefault="00D45C93" w:rsidP="00D45C93">
      <w:pPr>
        <w:ind w:left="720"/>
      </w:pPr>
      <w:r>
        <w:tab/>
        <w:t>All vertical angles are congruent</w:t>
      </w:r>
    </w:p>
    <w:p w:rsidR="00D45C93" w:rsidRDefault="00D45C93" w:rsidP="00D45C93">
      <w:pPr>
        <w:ind w:left="720"/>
      </w:pPr>
      <w:r>
        <w:t>Linear Pair</w:t>
      </w:r>
    </w:p>
    <w:p w:rsidR="00D45C93" w:rsidRDefault="00D45C93" w:rsidP="00D45C93">
      <w:pPr>
        <w:ind w:left="720"/>
      </w:pPr>
      <w:r>
        <w:tab/>
        <w:t>Two angles that form a straight angle</w:t>
      </w:r>
    </w:p>
    <w:p w:rsidR="00D45C93" w:rsidRDefault="00D45C93" w:rsidP="00D45C93">
      <w:pPr>
        <w:ind w:left="720"/>
      </w:pPr>
      <w:r>
        <w:t>Complimentary Angles</w:t>
      </w:r>
    </w:p>
    <w:p w:rsidR="00D45C93" w:rsidRDefault="00D45C93" w:rsidP="00D45C93">
      <w:pPr>
        <w:ind w:left="720"/>
      </w:pPr>
      <w:r>
        <w:tab/>
        <w:t>Add to 90.  Equations on compliments</w:t>
      </w:r>
    </w:p>
    <w:p w:rsidR="00D45C93" w:rsidRDefault="00D45C93" w:rsidP="00D45C93">
      <w:pPr>
        <w:ind w:left="720"/>
      </w:pPr>
      <w:r>
        <w:t>Supplementary Angles</w:t>
      </w:r>
    </w:p>
    <w:p w:rsidR="00D45C93" w:rsidRDefault="00D45C93" w:rsidP="00D45C93">
      <w:pPr>
        <w:ind w:left="720"/>
      </w:pPr>
      <w:r>
        <w:tab/>
        <w:t xml:space="preserve">Add to 180.   Equations on Supplements </w:t>
      </w:r>
    </w:p>
    <w:p w:rsidR="000F1109" w:rsidRDefault="00D1527E" w:rsidP="000F1109">
      <w:pPr>
        <w:ind w:left="720"/>
      </w:pPr>
      <w:r>
        <w:t xml:space="preserve">         </w:t>
      </w:r>
    </w:p>
    <w:p w:rsidR="000F1109" w:rsidRDefault="000F1109" w:rsidP="000F1109">
      <w:pPr>
        <w:pStyle w:val="ListParagraph"/>
        <w:numPr>
          <w:ilvl w:val="1"/>
          <w:numId w:val="1"/>
        </w:numPr>
      </w:pPr>
      <w:r>
        <w:t>Introduction to Perimeter, Circumference, and Area</w:t>
      </w:r>
    </w:p>
    <w:p w:rsidR="000F1109" w:rsidRDefault="000F1109" w:rsidP="000F1109">
      <w:pPr>
        <w:ind w:left="720"/>
      </w:pPr>
      <w:r>
        <w:t>Square</w:t>
      </w:r>
    </w:p>
    <w:p w:rsidR="000F1109" w:rsidRDefault="000F1109" w:rsidP="000F1109">
      <w:pPr>
        <w:ind w:left="720"/>
      </w:pPr>
      <w:r>
        <w:t>Rectangle</w:t>
      </w:r>
    </w:p>
    <w:p w:rsidR="000F1109" w:rsidRDefault="000F1109" w:rsidP="000F1109">
      <w:pPr>
        <w:ind w:left="720"/>
      </w:pPr>
      <w:r>
        <w:t>Triangle</w:t>
      </w:r>
    </w:p>
    <w:p w:rsidR="000F1109" w:rsidRDefault="000F1109" w:rsidP="000F1109">
      <w:pPr>
        <w:ind w:left="720"/>
      </w:pPr>
      <w:r>
        <w:t>Circle</w:t>
      </w:r>
    </w:p>
    <w:p w:rsidR="000F1109" w:rsidRDefault="000F1109" w:rsidP="000F1109">
      <w:pPr>
        <w:ind w:left="720"/>
      </w:pPr>
      <w:r>
        <w:t xml:space="preserve">Finding Area of a Border </w:t>
      </w:r>
      <w:proofErr w:type="gramStart"/>
      <w:r>
        <w:t>=  Total</w:t>
      </w:r>
      <w:proofErr w:type="gramEnd"/>
      <w:r>
        <w:t xml:space="preserve"> – Opening</w:t>
      </w:r>
    </w:p>
    <w:p w:rsidR="000F1109" w:rsidRDefault="000F1109" w:rsidP="000F1109">
      <w:pPr>
        <w:ind w:left="720"/>
      </w:pPr>
      <w:r>
        <w:t>Finding area in a coordinate plane</w:t>
      </w:r>
    </w:p>
    <w:p w:rsidR="000F1109" w:rsidRDefault="000F1109" w:rsidP="000F1109">
      <w:pPr>
        <w:ind w:left="720"/>
      </w:pPr>
    </w:p>
    <w:p w:rsidR="000F1109" w:rsidRDefault="000F1109" w:rsidP="000F1109">
      <w:pPr>
        <w:ind w:left="720"/>
      </w:pPr>
    </w:p>
    <w:p w:rsidR="00D45C93" w:rsidRDefault="00D45C93" w:rsidP="00D1527E"/>
    <w:p w:rsidR="00D1527E" w:rsidRDefault="00D1527E" w:rsidP="00D1527E"/>
    <w:p w:rsidR="00D1527E" w:rsidRDefault="00D1527E" w:rsidP="00D1527E"/>
    <w:p w:rsidR="00D1527E" w:rsidRDefault="00D1527E" w:rsidP="00D1527E"/>
    <w:sectPr w:rsidR="00D1527E" w:rsidSect="0011137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4C713A"/>
    <w:multiLevelType w:val="multilevel"/>
    <w:tmpl w:val="F72E6A4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5219"/>
    <w:rsid w:val="000F1109"/>
    <w:rsid w:val="00111377"/>
    <w:rsid w:val="00615219"/>
    <w:rsid w:val="00D1527E"/>
    <w:rsid w:val="00D45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72FB37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21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1521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2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21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219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61521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1521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521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254</Words>
  <Characters>1453</Characters>
  <Application>Microsoft Macintosh Word</Application>
  <DocSecurity>0</DocSecurity>
  <Lines>12</Lines>
  <Paragraphs>3</Paragraphs>
  <ScaleCrop>false</ScaleCrop>
  <Company/>
  <LinksUpToDate>false</LinksUpToDate>
  <CharactersWithSpaces>1704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Parker</dc:creator>
  <cp:keywords/>
  <dc:description/>
  <cp:lastModifiedBy>James Parker</cp:lastModifiedBy>
  <cp:revision>1</cp:revision>
  <cp:lastPrinted>2016-09-20T18:15:00Z</cp:lastPrinted>
  <dcterms:created xsi:type="dcterms:W3CDTF">2016-09-20T17:38:00Z</dcterms:created>
  <dcterms:modified xsi:type="dcterms:W3CDTF">2016-09-20T18:15:00Z</dcterms:modified>
</cp:coreProperties>
</file>